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E3B9" w14:textId="77777777" w:rsidR="006A6A33" w:rsidRPr="00DC3C46" w:rsidRDefault="00805A3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/>
          <w:sz w:val="20"/>
          <w:szCs w:val="20"/>
        </w:rPr>
        <w:t>Imię i nazwisko:</w:t>
      </w:r>
    </w:p>
    <w:p w14:paraId="14C7FECF" w14:textId="77777777" w:rsidR="006A6A33" w:rsidRPr="00DC3C46" w:rsidRDefault="00805A3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5787136E" w14:textId="77777777" w:rsidR="006A6A33" w:rsidRPr="00DC3C46" w:rsidRDefault="006A6A33">
      <w:pPr>
        <w:spacing w:after="0" w:line="276" w:lineRule="auto"/>
        <w:rPr>
          <w:rFonts w:ascii="Palatino Linotype" w:hAnsi="Palatino Linotype"/>
          <w:sz w:val="20"/>
          <w:szCs w:val="20"/>
        </w:rPr>
      </w:pPr>
    </w:p>
    <w:p w14:paraId="740140B2" w14:textId="77777777" w:rsidR="006A6A33" w:rsidRPr="00DC3C46" w:rsidRDefault="00805A32">
      <w:pPr>
        <w:spacing w:after="0" w:line="276" w:lineRule="auto"/>
      </w:pPr>
      <w:r w:rsidRPr="00DC3C46">
        <w:rPr>
          <w:rFonts w:ascii="Palatino Linotype" w:hAnsi="Palatino Linotype"/>
          <w:sz w:val="20"/>
          <w:szCs w:val="20"/>
        </w:rPr>
        <w:t xml:space="preserve">Miejsce zamieszkania: </w:t>
      </w:r>
    </w:p>
    <w:p w14:paraId="6F1BCF6B" w14:textId="77777777" w:rsidR="006A6A33" w:rsidRPr="00DC3C46" w:rsidRDefault="00805A3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18F1254C" w14:textId="77777777" w:rsidR="006A6A33" w:rsidRPr="00DC3C46" w:rsidRDefault="00805A32">
      <w:pPr>
        <w:spacing w:after="0" w:line="276" w:lineRule="auto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76309DF6" w14:textId="77777777" w:rsidR="006A6A33" w:rsidRPr="00DC3C46" w:rsidRDefault="006A6A33">
      <w:pPr>
        <w:spacing w:after="0" w:line="276" w:lineRule="auto"/>
        <w:rPr>
          <w:rFonts w:ascii="Palatino Linotype" w:hAnsi="Palatino Linotype" w:cs="Arial"/>
          <w:sz w:val="20"/>
          <w:szCs w:val="20"/>
        </w:rPr>
      </w:pPr>
    </w:p>
    <w:p w14:paraId="4228DFE7" w14:textId="77777777" w:rsidR="006A6A33" w:rsidRPr="00DC3C46" w:rsidRDefault="00805A32">
      <w:pPr>
        <w:spacing w:after="0"/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DC3C46">
        <w:rPr>
          <w:rFonts w:ascii="Palatino Linotype" w:hAnsi="Palatino Linotype" w:cs="Arial"/>
          <w:b/>
          <w:bCs/>
          <w:sz w:val="20"/>
          <w:szCs w:val="20"/>
        </w:rPr>
        <w:t>OŚWIADCZENIE OSOBY</w:t>
      </w:r>
    </w:p>
    <w:p w14:paraId="35226C5F" w14:textId="77777777" w:rsidR="006A6A33" w:rsidRPr="00DC3C46" w:rsidRDefault="00805A32">
      <w:pPr>
        <w:jc w:val="center"/>
        <w:rPr>
          <w:rFonts w:ascii="Palatino Linotype" w:hAnsi="Palatino Linotype" w:cs="Arial"/>
          <w:b/>
          <w:bCs/>
          <w:sz w:val="20"/>
          <w:szCs w:val="20"/>
        </w:rPr>
      </w:pPr>
      <w:r w:rsidRPr="00DC3C46">
        <w:rPr>
          <w:rFonts w:ascii="Palatino Linotype" w:hAnsi="Palatino Linotype" w:cs="Arial"/>
          <w:b/>
          <w:bCs/>
          <w:sz w:val="20"/>
          <w:szCs w:val="20"/>
        </w:rPr>
        <w:t>UBIEGAJĄCEJ SIĘ O ZŁOŻENIE ŚLUBOWANIA ORAZ O UMIESZCZENIE W WYKAZIE ZASTĘPCÓW NOTARIALNYCH IZBY NOTARIALNEJ W KRAKOWIE</w:t>
      </w:r>
    </w:p>
    <w:p w14:paraId="2E76BE30" w14:textId="77777777" w:rsidR="006A6A33" w:rsidRPr="00DC3C46" w:rsidRDefault="00805A32">
      <w:pPr>
        <w:spacing w:after="120" w:line="276" w:lineRule="auto"/>
        <w:ind w:firstLine="709"/>
        <w:jc w:val="both"/>
      </w:pPr>
      <w:r w:rsidRPr="00DC3C46">
        <w:rPr>
          <w:rFonts w:ascii="Palatino Linotype" w:eastAsia="Times New Roman" w:hAnsi="Palatino Linotype" w:cs="Times New Roman"/>
          <w:bCs/>
          <w:sz w:val="20"/>
          <w:szCs w:val="20"/>
          <w:shd w:val="clear" w:color="auto" w:fill="FFFFFF"/>
          <w:lang w:eastAsia="pl-PL"/>
        </w:rPr>
        <w:t>W oparciu o przepisy art.  76  </w:t>
      </w:r>
      <w:bookmarkStart w:id="0" w:name="__DdeLink__90_2369855340"/>
      <w:r w:rsidRPr="00DC3C46">
        <w:rPr>
          <w:rFonts w:ascii="Palatino Linotype" w:eastAsia="Times New Roman" w:hAnsi="Palatino Linotype" w:cs="Times New Roman"/>
          <w:bCs/>
          <w:sz w:val="20"/>
          <w:szCs w:val="20"/>
          <w:lang w:eastAsia="pl-PL"/>
        </w:rPr>
        <w:t>§</w:t>
      </w:r>
      <w:bookmarkEnd w:id="0"/>
      <w:r w:rsidRPr="00DC3C46">
        <w:rPr>
          <w:rFonts w:ascii="Palatino Linotype" w:eastAsia="Times New Roman" w:hAnsi="Palatino Linotype" w:cs="Times New Roman"/>
          <w:bCs/>
          <w:sz w:val="20"/>
          <w:szCs w:val="20"/>
          <w:lang w:eastAsia="pl-PL"/>
        </w:rPr>
        <w:t>  1-3 w związku z art. 10 § 1 i 3, art. 11 pkt 1-7, art. 12 i art. 15, oraz w związku z art. 71 § 2 Ustawy z dnia 14 lutego 1991 r. – Prawo o notariacie oświadczam, że u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zyskałam/em pozytywn</w:t>
      </w:r>
      <w:r w:rsidR="00BB752F">
        <w:rPr>
          <w:rFonts w:ascii="Palatino Linotype" w:eastAsia="Times New Roman" w:hAnsi="Palatino Linotype" w:cs="Times New Roman"/>
          <w:sz w:val="20"/>
          <w:szCs w:val="20"/>
          <w:lang w:eastAsia="pl-PL"/>
        </w:rPr>
        <w:t>y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wynik z egzaminu notarialnego przeprowadzonego w ………………. roku 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i spełniam warunki określone w art. 11 pkt 1-7 wyżej powołanej ustawy, a to: </w:t>
      </w:r>
    </w:p>
    <w:p w14:paraId="1C6B0A76" w14:textId="77777777" w:rsidR="006A6A33" w:rsidRPr="00DC3C46" w:rsidRDefault="00805A32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posiadam obywatelstwo polskie lub posiadam obywatelstwo innego państwa członkowskiego Unii Europejskiej, państwa członkowskiego Europejskiego Porozumienia o Wolnym Handlu (EFTA) – strony umowy</w:t>
      </w:r>
      <w:r w:rsidR="00BB752F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 Europejskim Obszarze Gospodarczym lub Konfederacji Szwajcarskiej, albo obywatelstwo innego państwa, jeżeli na podstawie przepisów prawa 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>Unii Europejskiej przysługuje m</w:t>
      </w:r>
      <w:r w:rsidR="00BB752F">
        <w:rPr>
          <w:rFonts w:ascii="Palatino Linotype" w:eastAsia="Times New Roman" w:hAnsi="Palatino Linotype" w:cs="Times New Roman"/>
          <w:sz w:val="20"/>
          <w:szCs w:val="20"/>
          <w:lang w:eastAsia="pl-PL"/>
        </w:rPr>
        <w:t>i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prawo podjęcia zatrudnienia lub samozatrudnienia 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 xml:space="preserve">na terytorium Rzeczypospolitej Polskiej na zasadach określonych w tych przepisach 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 xml:space="preserve">- …………………………… </w:t>
      </w:r>
      <w:r w:rsidRPr="00DC3C46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(wpisać jakie);</w:t>
      </w:r>
    </w:p>
    <w:p w14:paraId="517D0E3C" w14:textId="77777777" w:rsidR="006A6A33" w:rsidRPr="00DC3C46" w:rsidRDefault="00805A32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korzystam w pełni z praw publicznych i mam pełną zdolność do czynności prawnych;</w:t>
      </w:r>
    </w:p>
    <w:p w14:paraId="4597E492" w14:textId="77777777" w:rsidR="006A6A33" w:rsidRPr="00DC3C46" w:rsidRDefault="00805A32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jc w:val="both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brak jest okoliczności, które wyłączałyby uznanie, że jestem nieskazitelnego charakteru i daję rękojmię prawidłowego wykonywania zawodu notariusza, w szczególności nie byłam/em karana/y sądowo, ani dyscyplinarnie, nie było ani nie jest prowadzone przeciwko mnie postępowanie karno-sądowe, względnie przygotowawcze;</w:t>
      </w:r>
    </w:p>
    <w:p w14:paraId="6F288788" w14:textId="77777777" w:rsidR="006A6A33" w:rsidRPr="00DC3C46" w:rsidRDefault="00805A32">
      <w:pPr>
        <w:pStyle w:val="Akapitzlist"/>
        <w:numPr>
          <w:ilvl w:val="0"/>
          <w:numId w:val="2"/>
        </w:numPr>
        <w:shd w:val="clear" w:color="auto" w:fill="FFFFFF"/>
        <w:spacing w:after="120" w:line="276" w:lineRule="auto"/>
        <w:jc w:val="both"/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ukończyłam/em wyższe studia prawnicze w Rzeczypospolitej Polskiej i uzyskałam/em tytuł magistra lub zagraniczne studia prawnicze uznane w Rzeczypospolitej Polskiej;</w:t>
      </w:r>
    </w:p>
    <w:p w14:paraId="56134F3F" w14:textId="77777777" w:rsidR="006A6A33" w:rsidRPr="00DC3C46" w:rsidRDefault="00805A32">
      <w:p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Do niniejszego oświadczenia dołączam: </w:t>
      </w:r>
    </w:p>
    <w:p w14:paraId="3DD41A20" w14:textId="77777777" w:rsidR="006A6A33" w:rsidRPr="00DC3C46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uwierzytelnioną notarialnie kserokopię dowodu osobistego, </w:t>
      </w:r>
    </w:p>
    <w:p w14:paraId="0CFB14B2" w14:textId="77777777" w:rsidR="006A6A33" w:rsidRPr="00DC3C46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aktualną informację o niekaralności z Krajowego Rejestru Karnego, </w:t>
      </w:r>
    </w:p>
    <w:p w14:paraId="1755A6B1" w14:textId="77777777" w:rsidR="006A6A33" w:rsidRPr="00DC3C46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>życiorys,</w:t>
      </w:r>
    </w:p>
    <w:p w14:paraId="4BE8865A" w14:textId="77777777" w:rsidR="006A6A33" w:rsidRPr="00DC3C46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kwestionariusz osobowy </w:t>
      </w:r>
      <w:r w:rsidRPr="00DC3C46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(załączony poniżej),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</w:p>
    <w:p w14:paraId="3277116C" w14:textId="77777777" w:rsidR="006A6A33" w:rsidRPr="00DC3C46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oryginał lub uwierzytelnioną notarialnie kserokopię </w:t>
      </w:r>
      <w:r w:rsidRPr="00DC3C46">
        <w:rPr>
          <w:rFonts w:ascii="Palatino Linotype" w:eastAsia="Times New Roman" w:hAnsi="Palatino Linotype" w:cs="Times New Roman"/>
          <w:bCs/>
          <w:sz w:val="20"/>
          <w:szCs w:val="20"/>
          <w:lang w:eastAsia="pl-PL"/>
        </w:rPr>
        <w:t xml:space="preserve">dokumentu potwierdzającego ukończenie wyższych studiów prawniczych w Rzeczypospolitej Polskiej i uzyskanie tytułu magistra lub zagranicznych studiów prawniczych uznanych w Rzeczypospolitej Polskiej, </w:t>
      </w:r>
    </w:p>
    <w:p w14:paraId="1CE43733" w14:textId="2569F97E" w:rsidR="006A6A33" w:rsidRDefault="00805A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potwierdzoną własnoręcznym podpisem klauzulę informacyjną RODO </w:t>
      </w:r>
      <w:r w:rsidRPr="00DC3C46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(załączoną poniżej),</w:t>
      </w:r>
      <w:r w:rsidRPr="00DC3C46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</w:p>
    <w:p w14:paraId="6D951809" w14:textId="1AEBF9CE" w:rsidR="007B3DB0" w:rsidRDefault="007B3DB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>jedną fotografię do legitymacji zastępcy notarialnego.</w:t>
      </w:r>
    </w:p>
    <w:p w14:paraId="7A2666A2" w14:textId="77777777" w:rsidR="006A6A33" w:rsidRPr="00DC3C46" w:rsidRDefault="006A6A33">
      <w:pPr>
        <w:spacing w:after="0" w:line="276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2E3C3D27" w14:textId="77777777" w:rsidR="006A6A33" w:rsidRPr="00DC3C46" w:rsidRDefault="00805A32">
      <w:pPr>
        <w:spacing w:after="0" w:line="276" w:lineRule="auto"/>
      </w:pPr>
      <w:r w:rsidRPr="00DC3C46">
        <w:rPr>
          <w:rFonts w:ascii="Palatino Linotype" w:hAnsi="Palatino Linotype"/>
          <w:sz w:val="20"/>
          <w:szCs w:val="20"/>
        </w:rPr>
        <w:t>………………………………………….</w:t>
      </w:r>
    </w:p>
    <w:p w14:paraId="5802D503" w14:textId="77777777" w:rsidR="006A6A33" w:rsidRPr="00DC3C46" w:rsidRDefault="00805A32">
      <w:pPr>
        <w:spacing w:after="0" w:line="276" w:lineRule="auto"/>
        <w:jc w:val="both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/>
          <w:sz w:val="20"/>
          <w:szCs w:val="20"/>
        </w:rPr>
        <w:t>(miejscowość i data)</w:t>
      </w:r>
    </w:p>
    <w:p w14:paraId="7FB2B7BE" w14:textId="77777777" w:rsidR="006A6A33" w:rsidRPr="00DC3C46" w:rsidRDefault="00805A32">
      <w:pPr>
        <w:spacing w:after="0" w:line="240" w:lineRule="auto"/>
        <w:ind w:left="4248" w:firstLine="708"/>
        <w:jc w:val="both"/>
        <w:rPr>
          <w:rFonts w:ascii="Palatino Linotype" w:hAnsi="Palatino Linotype" w:cs="Arial"/>
          <w:sz w:val="20"/>
          <w:szCs w:val="20"/>
        </w:rPr>
      </w:pPr>
      <w:r w:rsidRPr="00DC3C46">
        <w:rPr>
          <w:rFonts w:ascii="Palatino Linotype" w:hAnsi="Palatino Linotype" w:cs="Arial"/>
          <w:sz w:val="20"/>
          <w:szCs w:val="20"/>
        </w:rPr>
        <w:t>………………………………………………….</w:t>
      </w:r>
    </w:p>
    <w:p w14:paraId="063FE432" w14:textId="59C60B27" w:rsidR="00255BA5" w:rsidRDefault="00805A32">
      <w:pPr>
        <w:spacing w:line="276" w:lineRule="auto"/>
        <w:ind w:left="3540" w:firstLine="708"/>
        <w:jc w:val="both"/>
        <w:rPr>
          <w:rFonts w:ascii="Palatino Linotype" w:hAnsi="Palatino Linotype"/>
          <w:sz w:val="20"/>
          <w:szCs w:val="20"/>
        </w:rPr>
      </w:pPr>
      <w:r w:rsidRPr="00DC3C46">
        <w:rPr>
          <w:rFonts w:ascii="Palatino Linotype" w:hAnsi="Palatino Linotype" w:cs="Arial"/>
          <w:i/>
          <w:sz w:val="20"/>
          <w:szCs w:val="20"/>
        </w:rPr>
        <w:t xml:space="preserve">       </w:t>
      </w:r>
      <w:r w:rsidRPr="00DC3C46">
        <w:rPr>
          <w:rFonts w:ascii="Palatino Linotype" w:hAnsi="Palatino Linotype" w:cs="Arial"/>
          <w:i/>
          <w:sz w:val="20"/>
          <w:szCs w:val="20"/>
        </w:rPr>
        <w:tab/>
        <w:t xml:space="preserve">       (podpis osoby składającej oświadczenie) </w:t>
      </w:r>
      <w:r w:rsidRPr="00DC3C46">
        <w:rPr>
          <w:rFonts w:ascii="Palatino Linotype" w:hAnsi="Palatino Linotype"/>
          <w:sz w:val="20"/>
          <w:szCs w:val="20"/>
        </w:rPr>
        <w:t xml:space="preserve"> </w:t>
      </w:r>
    </w:p>
    <w:p w14:paraId="1DA6CB29" w14:textId="77777777" w:rsidR="00255BA5" w:rsidRDefault="00255BA5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14:paraId="17274D1D" w14:textId="77777777" w:rsidR="006A6A33" w:rsidRDefault="006A6A33">
      <w:pPr>
        <w:spacing w:line="276" w:lineRule="auto"/>
        <w:ind w:left="3540" w:firstLine="708"/>
        <w:jc w:val="both"/>
        <w:rPr>
          <w:rFonts w:ascii="Palatino Linotype" w:hAnsi="Palatino Linotype"/>
          <w:sz w:val="20"/>
          <w:szCs w:val="20"/>
        </w:rPr>
      </w:pPr>
    </w:p>
    <w:p w14:paraId="763DA03F" w14:textId="22CC9E44" w:rsidR="00255BA5" w:rsidRDefault="00255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br w:type="page"/>
      </w:r>
    </w:p>
    <w:p w14:paraId="35399356" w14:textId="77777777" w:rsidR="00A17162" w:rsidRDefault="00A17162" w:rsidP="00A17162">
      <w:pPr>
        <w:pStyle w:val="Nagwek1"/>
        <w:ind w:left="0" w:firstLine="0"/>
      </w:pPr>
      <w:r>
        <w:lastRenderedPageBreak/>
        <w:t>KWESTIONARIUSZ OSOBOWY</w:t>
      </w:r>
    </w:p>
    <w:p w14:paraId="7CD62D38" w14:textId="77777777" w:rsidR="00A17162" w:rsidRDefault="00A17162" w:rsidP="00A17162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1958"/>
        <w:gridCol w:w="732"/>
        <w:gridCol w:w="3762"/>
      </w:tblGrid>
      <w:tr w:rsidR="00A13FC7" w:rsidRPr="00A13FC7" w14:paraId="69E37E98" w14:textId="77777777" w:rsidTr="00873AD8">
        <w:tc>
          <w:tcPr>
            <w:tcW w:w="3257" w:type="dxa"/>
          </w:tcPr>
          <w:p w14:paraId="3F26A29E" w14:textId="77777777" w:rsidR="00A13FC7" w:rsidRPr="00A13FC7" w:rsidRDefault="00A13FC7" w:rsidP="00A13FC7">
            <w:pPr>
              <w:numPr>
                <w:ilvl w:val="0"/>
                <w:numId w:val="6"/>
              </w:numPr>
              <w:ind w:left="105" w:firstLine="0"/>
            </w:pPr>
            <w:r w:rsidRPr="00A13FC7">
              <w:t>Nr ewidencyjny PESEL:</w:t>
            </w:r>
          </w:p>
          <w:p w14:paraId="5DBE6289" w14:textId="77777777" w:rsidR="00A13FC7" w:rsidRPr="00A13FC7" w:rsidRDefault="00A13FC7" w:rsidP="00A13FC7"/>
        </w:tc>
        <w:tc>
          <w:tcPr>
            <w:tcW w:w="2690" w:type="dxa"/>
            <w:gridSpan w:val="2"/>
          </w:tcPr>
          <w:p w14:paraId="6BD70CFD" w14:textId="77777777" w:rsidR="00A13FC7" w:rsidRPr="00A13FC7" w:rsidRDefault="00A13FC7" w:rsidP="00A13FC7">
            <w:pPr>
              <w:numPr>
                <w:ilvl w:val="0"/>
                <w:numId w:val="6"/>
              </w:numPr>
            </w:pPr>
            <w:r w:rsidRPr="00A13FC7">
              <w:t>Nazwisko:</w:t>
            </w:r>
          </w:p>
          <w:p w14:paraId="341A4357" w14:textId="77777777" w:rsidR="00A13FC7" w:rsidRPr="00A13FC7" w:rsidRDefault="00A13FC7" w:rsidP="00A13FC7"/>
        </w:tc>
        <w:tc>
          <w:tcPr>
            <w:tcW w:w="3762" w:type="dxa"/>
          </w:tcPr>
          <w:p w14:paraId="6E963D24" w14:textId="77777777" w:rsidR="00A13FC7" w:rsidRPr="00A13FC7" w:rsidRDefault="00A13FC7" w:rsidP="00A13FC7">
            <w:pPr>
              <w:numPr>
                <w:ilvl w:val="0"/>
                <w:numId w:val="6"/>
              </w:numPr>
            </w:pPr>
            <w:r w:rsidRPr="00A13FC7">
              <w:t>Imiona:</w:t>
            </w:r>
          </w:p>
          <w:p w14:paraId="14B4746F" w14:textId="77777777" w:rsidR="00A13FC7" w:rsidRPr="00A13FC7" w:rsidRDefault="00A13FC7" w:rsidP="00A13FC7"/>
        </w:tc>
      </w:tr>
      <w:tr w:rsidR="00A13FC7" w:rsidRPr="00A13FC7" w14:paraId="29825A38" w14:textId="77777777" w:rsidTr="00A13FC7">
        <w:trPr>
          <w:cantSplit/>
        </w:trPr>
        <w:tc>
          <w:tcPr>
            <w:tcW w:w="3257" w:type="dxa"/>
          </w:tcPr>
          <w:p w14:paraId="577C76DE" w14:textId="77777777" w:rsidR="00A13FC7" w:rsidRPr="00A13FC7" w:rsidRDefault="00A13FC7" w:rsidP="00A13FC7">
            <w:pPr>
              <w:numPr>
                <w:ilvl w:val="0"/>
                <w:numId w:val="6"/>
              </w:numPr>
              <w:ind w:left="105" w:firstLine="0"/>
            </w:pPr>
            <w:r w:rsidRPr="00A13FC7">
              <w:t>Data i miejsce urodzenia:</w:t>
            </w:r>
          </w:p>
          <w:p w14:paraId="71D1D194" w14:textId="77777777" w:rsidR="00A13FC7" w:rsidRPr="00A13FC7" w:rsidRDefault="00A13FC7" w:rsidP="00A13FC7">
            <w:pPr>
              <w:ind w:left="105"/>
            </w:pPr>
          </w:p>
        </w:tc>
        <w:tc>
          <w:tcPr>
            <w:tcW w:w="1958" w:type="dxa"/>
            <w:vMerge w:val="restart"/>
          </w:tcPr>
          <w:p w14:paraId="196211AE" w14:textId="77777777" w:rsidR="00A13FC7" w:rsidRPr="00A13FC7" w:rsidRDefault="00A13FC7" w:rsidP="00A13FC7">
            <w:pPr>
              <w:numPr>
                <w:ilvl w:val="0"/>
                <w:numId w:val="6"/>
              </w:numPr>
              <w:ind w:left="105" w:firstLine="0"/>
            </w:pPr>
            <w:r w:rsidRPr="00A13FC7">
              <w:t>Płeć (K/M)</w:t>
            </w:r>
          </w:p>
          <w:p w14:paraId="3EB46705" w14:textId="77777777" w:rsidR="00A13FC7" w:rsidRPr="00A13FC7" w:rsidRDefault="00A13FC7" w:rsidP="00A13FC7">
            <w:pPr>
              <w:ind w:left="105"/>
            </w:pPr>
          </w:p>
        </w:tc>
        <w:tc>
          <w:tcPr>
            <w:tcW w:w="4494" w:type="dxa"/>
            <w:gridSpan w:val="2"/>
          </w:tcPr>
          <w:p w14:paraId="29E11331" w14:textId="77777777" w:rsidR="00A13FC7" w:rsidRPr="00A13FC7" w:rsidRDefault="00A13FC7" w:rsidP="00A13FC7">
            <w:pPr>
              <w:numPr>
                <w:ilvl w:val="0"/>
                <w:numId w:val="6"/>
              </w:numPr>
              <w:ind w:left="105" w:firstLine="0"/>
            </w:pPr>
            <w:r w:rsidRPr="00A13FC7">
              <w:t>Imiona rodziców i nazwisko rodowe matki:</w:t>
            </w:r>
          </w:p>
          <w:p w14:paraId="2AA57B92" w14:textId="77777777" w:rsidR="00A13FC7" w:rsidRPr="00A13FC7" w:rsidRDefault="00A13FC7" w:rsidP="00A13FC7">
            <w:pPr>
              <w:ind w:left="105"/>
            </w:pPr>
          </w:p>
        </w:tc>
      </w:tr>
      <w:tr w:rsidR="00A13FC7" w:rsidRPr="00A13FC7" w14:paraId="32031EEF" w14:textId="77777777" w:rsidTr="00A13FC7">
        <w:trPr>
          <w:cantSplit/>
        </w:trPr>
        <w:tc>
          <w:tcPr>
            <w:tcW w:w="3257" w:type="dxa"/>
          </w:tcPr>
          <w:p w14:paraId="08CBE971" w14:textId="77777777" w:rsidR="00A13FC7" w:rsidRPr="00A13FC7" w:rsidRDefault="00A13FC7" w:rsidP="00A13FC7">
            <w:pPr>
              <w:numPr>
                <w:ilvl w:val="0"/>
                <w:numId w:val="6"/>
              </w:numPr>
              <w:ind w:left="105" w:firstLine="0"/>
            </w:pPr>
            <w:r w:rsidRPr="00A13FC7">
              <w:t>Seria i numer dowodu osobistego</w:t>
            </w:r>
          </w:p>
          <w:p w14:paraId="11C75863" w14:textId="77777777" w:rsidR="00A13FC7" w:rsidRPr="00A13FC7" w:rsidRDefault="00A13FC7" w:rsidP="00A13FC7">
            <w:pPr>
              <w:ind w:left="105"/>
            </w:pPr>
          </w:p>
        </w:tc>
        <w:tc>
          <w:tcPr>
            <w:tcW w:w="1958" w:type="dxa"/>
            <w:vMerge/>
          </w:tcPr>
          <w:p w14:paraId="27969A9E" w14:textId="77777777" w:rsidR="00A13FC7" w:rsidRPr="00A13FC7" w:rsidRDefault="00A13FC7" w:rsidP="00A13FC7">
            <w:pPr>
              <w:ind w:left="105"/>
            </w:pPr>
          </w:p>
        </w:tc>
        <w:tc>
          <w:tcPr>
            <w:tcW w:w="4494" w:type="dxa"/>
            <w:gridSpan w:val="2"/>
            <w:shd w:val="clear" w:color="auto" w:fill="auto"/>
          </w:tcPr>
          <w:p w14:paraId="57B67245" w14:textId="77777777" w:rsidR="00A13FC7" w:rsidRPr="00A13FC7" w:rsidRDefault="00A13FC7" w:rsidP="00A13FC7">
            <w:pPr>
              <w:numPr>
                <w:ilvl w:val="0"/>
                <w:numId w:val="6"/>
              </w:numPr>
              <w:ind w:left="105" w:firstLine="0"/>
            </w:pPr>
            <w:r w:rsidRPr="00A13FC7">
              <w:t>Nazwisko panieńskie (dla mężatek):</w:t>
            </w:r>
          </w:p>
          <w:p w14:paraId="018A4EF1" w14:textId="77777777" w:rsidR="00A13FC7" w:rsidRPr="00A13FC7" w:rsidRDefault="00A13FC7" w:rsidP="00A13FC7">
            <w:pPr>
              <w:ind w:left="105"/>
            </w:pPr>
          </w:p>
        </w:tc>
      </w:tr>
      <w:tr w:rsidR="00A13FC7" w:rsidRPr="00A13FC7" w14:paraId="195A0EB7" w14:textId="77777777" w:rsidTr="00873AD8">
        <w:trPr>
          <w:cantSplit/>
        </w:trPr>
        <w:tc>
          <w:tcPr>
            <w:tcW w:w="9709" w:type="dxa"/>
            <w:gridSpan w:val="4"/>
          </w:tcPr>
          <w:p w14:paraId="3CC6972F" w14:textId="77777777" w:rsidR="00A13FC7" w:rsidRPr="00A13FC7" w:rsidRDefault="00A13FC7" w:rsidP="00A13FC7">
            <w:pPr>
              <w:numPr>
                <w:ilvl w:val="0"/>
                <w:numId w:val="6"/>
              </w:numPr>
              <w:ind w:left="105" w:firstLine="0"/>
            </w:pPr>
            <w:r w:rsidRPr="00A13FC7">
              <w:t>Obywatelstwo:</w:t>
            </w:r>
          </w:p>
          <w:p w14:paraId="6306DD06" w14:textId="77777777" w:rsidR="00A13FC7" w:rsidRPr="00A13FC7" w:rsidRDefault="00A13FC7" w:rsidP="00A13FC7">
            <w:pPr>
              <w:ind w:left="105"/>
            </w:pPr>
          </w:p>
        </w:tc>
      </w:tr>
      <w:tr w:rsidR="00A13FC7" w:rsidRPr="00A13FC7" w14:paraId="1F569ED3" w14:textId="77777777" w:rsidTr="00873AD8">
        <w:trPr>
          <w:cantSplit/>
        </w:trPr>
        <w:tc>
          <w:tcPr>
            <w:tcW w:w="9709" w:type="dxa"/>
            <w:gridSpan w:val="4"/>
          </w:tcPr>
          <w:p w14:paraId="2EF34CA9" w14:textId="77777777" w:rsidR="00A13FC7" w:rsidRPr="00A13FC7" w:rsidRDefault="00A13FC7" w:rsidP="00A13FC7">
            <w:pPr>
              <w:numPr>
                <w:ilvl w:val="0"/>
                <w:numId w:val="6"/>
              </w:numPr>
              <w:ind w:left="105" w:firstLine="0"/>
            </w:pPr>
            <w:r w:rsidRPr="00A13FC7">
              <w:t>Adres do korespondencji (kod pocztowy, miejscowość, numery domu, numer lokalu):</w:t>
            </w:r>
          </w:p>
          <w:p w14:paraId="51C2201B" w14:textId="77777777" w:rsidR="00A13FC7" w:rsidRPr="00A13FC7" w:rsidRDefault="00A13FC7" w:rsidP="00A13FC7">
            <w:pPr>
              <w:ind w:left="105"/>
            </w:pPr>
          </w:p>
        </w:tc>
      </w:tr>
      <w:tr w:rsidR="00A13FC7" w:rsidRPr="00A13FC7" w14:paraId="4DC9A1A7" w14:textId="77777777" w:rsidTr="00A13FC7">
        <w:trPr>
          <w:cantSplit/>
        </w:trPr>
        <w:tc>
          <w:tcPr>
            <w:tcW w:w="5215" w:type="dxa"/>
            <w:gridSpan w:val="2"/>
          </w:tcPr>
          <w:p w14:paraId="5917D786" w14:textId="77777777" w:rsidR="00A13FC7" w:rsidRPr="00A13FC7" w:rsidRDefault="00A13FC7" w:rsidP="00A13FC7">
            <w:pPr>
              <w:numPr>
                <w:ilvl w:val="0"/>
                <w:numId w:val="6"/>
              </w:numPr>
              <w:ind w:left="105" w:firstLine="0"/>
            </w:pPr>
            <w:r w:rsidRPr="00A13FC7">
              <w:t>Numer telefonu kontaktowego:</w:t>
            </w:r>
          </w:p>
          <w:p w14:paraId="4F42CBF9" w14:textId="77777777" w:rsidR="00A13FC7" w:rsidRPr="00A13FC7" w:rsidRDefault="00A13FC7" w:rsidP="00A13FC7">
            <w:pPr>
              <w:ind w:left="105"/>
            </w:pPr>
          </w:p>
        </w:tc>
        <w:tc>
          <w:tcPr>
            <w:tcW w:w="4494" w:type="dxa"/>
            <w:gridSpan w:val="2"/>
          </w:tcPr>
          <w:p w14:paraId="5097E135" w14:textId="77777777" w:rsidR="00A13FC7" w:rsidRPr="00A13FC7" w:rsidRDefault="00A13FC7" w:rsidP="00A13FC7">
            <w:pPr>
              <w:numPr>
                <w:ilvl w:val="0"/>
                <w:numId w:val="6"/>
              </w:numPr>
              <w:ind w:left="105" w:firstLine="0"/>
            </w:pPr>
            <w:r w:rsidRPr="00A13FC7">
              <w:t xml:space="preserve">Adres e-mail: </w:t>
            </w:r>
          </w:p>
          <w:p w14:paraId="6DA77F40" w14:textId="77777777" w:rsidR="00A13FC7" w:rsidRPr="00A13FC7" w:rsidRDefault="00A13FC7" w:rsidP="00A13FC7">
            <w:pPr>
              <w:ind w:left="105"/>
            </w:pPr>
          </w:p>
        </w:tc>
      </w:tr>
      <w:tr w:rsidR="00A13FC7" w:rsidRPr="00A13FC7" w14:paraId="3CC1AF60" w14:textId="77777777" w:rsidTr="00A13FC7">
        <w:trPr>
          <w:cantSplit/>
        </w:trPr>
        <w:tc>
          <w:tcPr>
            <w:tcW w:w="5215" w:type="dxa"/>
            <w:gridSpan w:val="2"/>
          </w:tcPr>
          <w:p w14:paraId="4B4B509E" w14:textId="77777777" w:rsidR="00A13FC7" w:rsidRPr="00A13FC7" w:rsidRDefault="00A13FC7" w:rsidP="00A13FC7">
            <w:pPr>
              <w:numPr>
                <w:ilvl w:val="0"/>
                <w:numId w:val="6"/>
              </w:numPr>
              <w:ind w:left="105" w:firstLine="0"/>
            </w:pPr>
            <w:r w:rsidRPr="00A13FC7">
              <w:t xml:space="preserve">Ukończenie studiów wyższych – kierunek: Prawo; </w:t>
            </w:r>
          </w:p>
          <w:p w14:paraId="2360AC25" w14:textId="77777777" w:rsidR="00A13FC7" w:rsidRPr="00A13FC7" w:rsidRDefault="00A13FC7" w:rsidP="00A13FC7">
            <w:pPr>
              <w:ind w:left="105"/>
            </w:pPr>
            <w:r w:rsidRPr="00A13FC7">
              <w:t>Uzyskanie tytułu magistra prawa (TAK/NIE):</w:t>
            </w:r>
          </w:p>
          <w:p w14:paraId="2293BC44" w14:textId="77777777" w:rsidR="00A13FC7" w:rsidRPr="00A13FC7" w:rsidRDefault="00A13FC7" w:rsidP="00A13FC7">
            <w:pPr>
              <w:ind w:left="105"/>
            </w:pPr>
          </w:p>
        </w:tc>
        <w:tc>
          <w:tcPr>
            <w:tcW w:w="4494" w:type="dxa"/>
            <w:gridSpan w:val="2"/>
          </w:tcPr>
          <w:p w14:paraId="18AA405E" w14:textId="77777777" w:rsidR="00A13FC7" w:rsidRPr="00A13FC7" w:rsidRDefault="00A13FC7" w:rsidP="00A13FC7">
            <w:pPr>
              <w:numPr>
                <w:ilvl w:val="0"/>
                <w:numId w:val="6"/>
              </w:numPr>
              <w:ind w:left="105" w:firstLine="0"/>
            </w:pPr>
            <w:r w:rsidRPr="00A13FC7">
              <w:t>Nazwa uczelni:</w:t>
            </w:r>
          </w:p>
          <w:p w14:paraId="56740A73" w14:textId="77777777" w:rsidR="00A13FC7" w:rsidRPr="00A13FC7" w:rsidRDefault="00A13FC7" w:rsidP="00A13FC7">
            <w:pPr>
              <w:ind w:left="105"/>
            </w:pPr>
          </w:p>
        </w:tc>
      </w:tr>
      <w:tr w:rsidR="00A13FC7" w:rsidRPr="00A13FC7" w14:paraId="6D6615E3" w14:textId="77777777" w:rsidTr="00A13FC7">
        <w:trPr>
          <w:cantSplit/>
        </w:trPr>
        <w:tc>
          <w:tcPr>
            <w:tcW w:w="5215" w:type="dxa"/>
            <w:gridSpan w:val="2"/>
          </w:tcPr>
          <w:p w14:paraId="6D71C84B" w14:textId="77777777" w:rsidR="00A13FC7" w:rsidRPr="00A13FC7" w:rsidRDefault="00A13FC7" w:rsidP="00A13FC7">
            <w:pPr>
              <w:numPr>
                <w:ilvl w:val="0"/>
                <w:numId w:val="6"/>
              </w:numPr>
              <w:ind w:left="105" w:firstLine="0"/>
            </w:pPr>
            <w:r w:rsidRPr="00A13FC7">
              <w:t>Tryb studiów: stacjonarne/niestacjonarne:</w:t>
            </w:r>
          </w:p>
          <w:p w14:paraId="411DDDF5" w14:textId="77777777" w:rsidR="00A13FC7" w:rsidRPr="00A13FC7" w:rsidRDefault="00A13FC7" w:rsidP="00A13FC7">
            <w:pPr>
              <w:ind w:left="105"/>
            </w:pPr>
          </w:p>
        </w:tc>
        <w:tc>
          <w:tcPr>
            <w:tcW w:w="4494" w:type="dxa"/>
            <w:gridSpan w:val="2"/>
          </w:tcPr>
          <w:p w14:paraId="31D8CB75" w14:textId="77777777" w:rsidR="00A13FC7" w:rsidRPr="00A13FC7" w:rsidRDefault="00A13FC7" w:rsidP="00A13FC7">
            <w:pPr>
              <w:numPr>
                <w:ilvl w:val="0"/>
                <w:numId w:val="6"/>
              </w:numPr>
              <w:ind w:left="105" w:firstLine="0"/>
            </w:pPr>
            <w:r w:rsidRPr="00A13FC7">
              <w:t>Data ukończenia studiów wyższych:</w:t>
            </w:r>
          </w:p>
          <w:p w14:paraId="1D44A476" w14:textId="77777777" w:rsidR="00A13FC7" w:rsidRPr="00A13FC7" w:rsidRDefault="00A13FC7" w:rsidP="00A13FC7">
            <w:pPr>
              <w:ind w:left="105"/>
            </w:pPr>
          </w:p>
        </w:tc>
      </w:tr>
      <w:tr w:rsidR="00A13FC7" w:rsidRPr="00A13FC7" w14:paraId="7337DA3E" w14:textId="77777777" w:rsidTr="00A13FC7">
        <w:trPr>
          <w:cantSplit/>
        </w:trPr>
        <w:tc>
          <w:tcPr>
            <w:tcW w:w="5215" w:type="dxa"/>
            <w:gridSpan w:val="2"/>
          </w:tcPr>
          <w:p w14:paraId="00628933" w14:textId="77777777" w:rsidR="00A13FC7" w:rsidRPr="00A13FC7" w:rsidRDefault="00A13FC7" w:rsidP="00A13FC7">
            <w:pPr>
              <w:numPr>
                <w:ilvl w:val="0"/>
                <w:numId w:val="6"/>
              </w:numPr>
              <w:ind w:left="105" w:firstLine="0"/>
            </w:pPr>
            <w:r w:rsidRPr="00A13FC7">
              <w:t>Ocena na dyplomie:</w:t>
            </w:r>
          </w:p>
          <w:p w14:paraId="5F361403" w14:textId="77777777" w:rsidR="00A13FC7" w:rsidRPr="00A13FC7" w:rsidRDefault="00A13FC7" w:rsidP="00A13FC7">
            <w:pPr>
              <w:ind w:left="105"/>
            </w:pPr>
          </w:p>
        </w:tc>
        <w:tc>
          <w:tcPr>
            <w:tcW w:w="4494" w:type="dxa"/>
            <w:gridSpan w:val="2"/>
          </w:tcPr>
          <w:p w14:paraId="6319E375" w14:textId="15D2B687" w:rsidR="00A13FC7" w:rsidRPr="00A13FC7" w:rsidRDefault="00C46DB3" w:rsidP="00C46DB3">
            <w:pPr>
              <w:numPr>
                <w:ilvl w:val="0"/>
                <w:numId w:val="6"/>
              </w:numPr>
              <w:ind w:left="105" w:firstLine="0"/>
            </w:pPr>
            <w:r w:rsidRPr="00A13FC7">
              <w:t>Karalność (TAK/NIE):</w:t>
            </w:r>
          </w:p>
        </w:tc>
      </w:tr>
    </w:tbl>
    <w:p w14:paraId="2FB3E0F3" w14:textId="77777777" w:rsidR="00A17162" w:rsidRDefault="00A17162" w:rsidP="00A17162"/>
    <w:p w14:paraId="22C99954" w14:textId="77777777" w:rsidR="00A17162" w:rsidRDefault="00A17162" w:rsidP="00A17162">
      <w:pPr>
        <w:ind w:left="6372" w:hanging="6372"/>
      </w:pPr>
      <w:r>
        <w:t>.................................................. dnia .................................................</w:t>
      </w:r>
    </w:p>
    <w:p w14:paraId="2B0BF732" w14:textId="77777777" w:rsidR="00A17162" w:rsidRDefault="00A17162" w:rsidP="00A17162">
      <w:pPr>
        <w:ind w:left="6372" w:hanging="6372"/>
      </w:pPr>
    </w:p>
    <w:p w14:paraId="0516FE2D" w14:textId="77777777" w:rsidR="00A17162" w:rsidRDefault="00A17162" w:rsidP="00A17162">
      <w:pPr>
        <w:spacing w:after="0" w:line="276" w:lineRule="auto"/>
        <w:ind w:left="6373" w:hanging="1417"/>
        <w:jc w:val="center"/>
      </w:pPr>
      <w:r>
        <w:t>Stwierdzam własnoręcznym podpisem</w:t>
      </w:r>
    </w:p>
    <w:p w14:paraId="5E21C2FC" w14:textId="77777777" w:rsidR="00A17162" w:rsidRDefault="00A17162" w:rsidP="00A17162">
      <w:pPr>
        <w:ind w:left="4956"/>
        <w:jc w:val="center"/>
      </w:pPr>
      <w:r>
        <w:t>prawdziwość powyższych danych</w:t>
      </w:r>
    </w:p>
    <w:p w14:paraId="5042380E" w14:textId="77777777" w:rsidR="00A17162" w:rsidRDefault="00A17162" w:rsidP="00A17162">
      <w:pPr>
        <w:ind w:left="4956"/>
        <w:jc w:val="center"/>
      </w:pPr>
    </w:p>
    <w:p w14:paraId="176D4A41" w14:textId="77777777" w:rsidR="00A17162" w:rsidRDefault="00A17162" w:rsidP="00A17162">
      <w:pPr>
        <w:ind w:left="4956"/>
        <w:jc w:val="center"/>
      </w:pPr>
      <w:r>
        <w:t xml:space="preserve"> ...............................................................</w:t>
      </w:r>
    </w:p>
    <w:p w14:paraId="56C658EF" w14:textId="77777777" w:rsidR="00A17162" w:rsidRDefault="00A17162" w:rsidP="00A17162">
      <w:pPr>
        <w:spacing w:after="0" w:line="240" w:lineRule="auto"/>
      </w:pPr>
      <w:r>
        <w:br w:type="page"/>
      </w:r>
    </w:p>
    <w:p w14:paraId="3CEE8FDF" w14:textId="77777777" w:rsidR="003B53ED" w:rsidRDefault="003B53ED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br w:type="page"/>
      </w:r>
    </w:p>
    <w:p w14:paraId="124EA0F1" w14:textId="1A4AA6D2" w:rsidR="00A17162" w:rsidRDefault="00A17162" w:rsidP="00A17162">
      <w:pPr>
        <w:jc w:val="center"/>
        <w:rPr>
          <w:b/>
          <w:sz w:val="24"/>
        </w:rPr>
      </w:pPr>
      <w:r w:rsidRPr="00E4576D">
        <w:rPr>
          <w:b/>
          <w:sz w:val="24"/>
        </w:rPr>
        <w:lastRenderedPageBreak/>
        <w:t xml:space="preserve">Klauzula informacyjna </w:t>
      </w:r>
      <w:r>
        <w:rPr>
          <w:b/>
          <w:sz w:val="24"/>
        </w:rPr>
        <w:t>-</w:t>
      </w:r>
      <w:r w:rsidRPr="00E4576D">
        <w:rPr>
          <w:b/>
          <w:sz w:val="24"/>
        </w:rPr>
        <w:t xml:space="preserve"> art.</w:t>
      </w:r>
      <w:r>
        <w:rPr>
          <w:b/>
          <w:sz w:val="24"/>
        </w:rPr>
        <w:t xml:space="preserve"> 13</w:t>
      </w:r>
      <w:r w:rsidRPr="00E4576D">
        <w:rPr>
          <w:b/>
          <w:sz w:val="24"/>
        </w:rPr>
        <w:t xml:space="preserve"> RODO </w:t>
      </w:r>
    </w:p>
    <w:p w14:paraId="6D810867" w14:textId="77777777" w:rsidR="00A17162" w:rsidRPr="00E4576D" w:rsidRDefault="00A17162" w:rsidP="00A17162">
      <w:pPr>
        <w:jc w:val="center"/>
        <w:rPr>
          <w:b/>
          <w:sz w:val="24"/>
        </w:rPr>
      </w:pPr>
    </w:p>
    <w:p w14:paraId="6E9F0E32" w14:textId="03EABBAA" w:rsidR="00CB5A67" w:rsidRPr="00CB5A67" w:rsidRDefault="00CB5A67" w:rsidP="00CB5A67">
      <w:p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Mając na uwadze zapisy art. 13 ust. 1 i 2 Rozporządzenia Parlamentu Europejskiego i Rady (UE) 2016/679</w:t>
      </w:r>
      <w:r>
        <w:rPr>
          <w:rFonts w:ascii="Cambria" w:eastAsia="Calibri" w:hAnsi="Cambria" w:cs="Times New Roman"/>
          <w:bCs/>
          <w:color w:val="000000"/>
        </w:rPr>
        <w:t xml:space="preserve"> </w:t>
      </w:r>
      <w:r w:rsidRPr="00CB5A67">
        <w:rPr>
          <w:rFonts w:ascii="Cambria" w:eastAsia="Calibri" w:hAnsi="Cambria" w:cs="Times New Roman"/>
          <w:bCs/>
          <w:color w:val="000000"/>
        </w:rPr>
        <w:t>z 27 kwietnia 2016 r. w sprawie ochrony osób fizycznych w związku z przetwarzaniem danych osobowych</w:t>
      </w:r>
      <w:r>
        <w:rPr>
          <w:rFonts w:ascii="Cambria" w:eastAsia="Calibri" w:hAnsi="Cambria" w:cs="Times New Roman"/>
          <w:bCs/>
          <w:color w:val="000000"/>
        </w:rPr>
        <w:t xml:space="preserve"> </w:t>
      </w:r>
      <w:r w:rsidRPr="00CB5A67">
        <w:rPr>
          <w:rFonts w:ascii="Cambria" w:eastAsia="Calibri" w:hAnsi="Cambria" w:cs="Times New Roman"/>
          <w:bCs/>
          <w:color w:val="000000"/>
        </w:rPr>
        <w:t xml:space="preserve">i w sprawie swobodnego przepływu takich danych oraz uchylenia dyrektywy 95/46/WE, zwanym dalej „RODO”,  poniżej przedstawiamy informacje i </w:t>
      </w:r>
      <w:r>
        <w:rPr>
          <w:rFonts w:ascii="Cambria" w:eastAsia="Calibri" w:hAnsi="Cambria" w:cs="Times New Roman"/>
          <w:bCs/>
          <w:color w:val="000000"/>
        </w:rPr>
        <w:t>z</w:t>
      </w:r>
      <w:r w:rsidRPr="00CB5A67">
        <w:rPr>
          <w:rFonts w:ascii="Cambria" w:eastAsia="Calibri" w:hAnsi="Cambria" w:cs="Times New Roman"/>
          <w:bCs/>
          <w:color w:val="000000"/>
        </w:rPr>
        <w:t>asady przetwarzania danych osobowych przez Izbę Notarialną w Krakowie.</w:t>
      </w:r>
    </w:p>
    <w:p w14:paraId="66F08501" w14:textId="77777777" w:rsidR="00CB5A67" w:rsidRPr="00CB5A67" w:rsidRDefault="00CB5A67" w:rsidP="00CB5A67">
      <w:pPr>
        <w:rPr>
          <w:rFonts w:ascii="Cambria" w:eastAsia="Calibri" w:hAnsi="Cambria" w:cs="Times New Roman"/>
          <w:b/>
          <w:bCs/>
          <w:color w:val="000000"/>
        </w:rPr>
      </w:pPr>
      <w:r w:rsidRPr="00CB5A67">
        <w:rPr>
          <w:rFonts w:ascii="Cambria" w:eastAsia="Calibri" w:hAnsi="Cambria" w:cs="Times New Roman"/>
          <w:b/>
          <w:bCs/>
          <w:color w:val="000000"/>
        </w:rPr>
        <w:t>Administrator danych</w:t>
      </w:r>
    </w:p>
    <w:p w14:paraId="342B667C" w14:textId="77777777" w:rsidR="00CB5A67" w:rsidRPr="00CB5A67" w:rsidRDefault="00CB5A67" w:rsidP="00CB5A67">
      <w:p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 xml:space="preserve">Administratorem Pani/Pana danych osobowych jest Izba Notarialna w Krakowie z siedzibą: 31-008 Kraków Rynek Główny 23, nr tel.: tel. 12 4223625, 12 4295089, adres e-mail: </w:t>
      </w:r>
      <w:hyperlink r:id="rId5" w:history="1">
        <w:r w:rsidRPr="00CB5A67">
          <w:rPr>
            <w:rStyle w:val="Hipercze"/>
            <w:rFonts w:ascii="Cambria" w:eastAsia="Calibri" w:hAnsi="Cambria" w:cs="Times New Roman"/>
            <w:bCs/>
          </w:rPr>
          <w:t>kin@kin.pl</w:t>
        </w:r>
      </w:hyperlink>
      <w:r w:rsidRPr="00CB5A67">
        <w:rPr>
          <w:rFonts w:ascii="Cambria" w:eastAsia="Calibri" w:hAnsi="Cambria" w:cs="Times New Roman"/>
          <w:bCs/>
          <w:color w:val="000000"/>
        </w:rPr>
        <w:t>, zwana dalej KIN.</w:t>
      </w:r>
    </w:p>
    <w:p w14:paraId="000764D7" w14:textId="77777777" w:rsidR="00CB5A67" w:rsidRPr="00CB5A67" w:rsidRDefault="00CB5A67" w:rsidP="00CB5A67">
      <w:pPr>
        <w:rPr>
          <w:rFonts w:ascii="Cambria" w:eastAsia="Calibri" w:hAnsi="Cambria" w:cs="Times New Roman"/>
          <w:b/>
          <w:bCs/>
          <w:color w:val="000000"/>
        </w:rPr>
      </w:pPr>
      <w:r w:rsidRPr="00CB5A67">
        <w:rPr>
          <w:rFonts w:ascii="Cambria" w:eastAsia="Calibri" w:hAnsi="Cambria" w:cs="Times New Roman"/>
          <w:b/>
          <w:bCs/>
          <w:color w:val="000000"/>
        </w:rPr>
        <w:t>Inspektor Ochrony Danych</w:t>
      </w:r>
    </w:p>
    <w:p w14:paraId="36B42BA7" w14:textId="77777777" w:rsidR="00CB5A67" w:rsidRPr="00CB5A67" w:rsidRDefault="00CB5A67" w:rsidP="00CB5A67">
      <w:pPr>
        <w:rPr>
          <w:rFonts w:ascii="Cambria" w:eastAsia="Calibri" w:hAnsi="Cambria" w:cs="Times New Roman"/>
          <w:bCs/>
          <w:color w:val="000000"/>
        </w:rPr>
      </w:pPr>
      <w:bookmarkStart w:id="1" w:name="_Hlk101641844"/>
      <w:r w:rsidRPr="00CB5A67">
        <w:rPr>
          <w:rFonts w:ascii="Cambria" w:eastAsia="Calibri" w:hAnsi="Cambria" w:cs="Times New Roman"/>
          <w:bCs/>
          <w:color w:val="000000"/>
        </w:rPr>
        <w:t xml:space="preserve">We wszelkich sprawach dotyczących przetwarzania danych osobowych przez KIN można kontaktować się z wyznaczonym w tym celu Inspektorem Ochrony Danych, dr inż. Piotrem Wójcikiem, email: </w:t>
      </w:r>
      <w:hyperlink r:id="rId6" w:history="1">
        <w:r w:rsidRPr="00CB5A67">
          <w:rPr>
            <w:rStyle w:val="Hipercze"/>
            <w:rFonts w:ascii="Cambria" w:eastAsia="Calibri" w:hAnsi="Cambria" w:cs="Times New Roman"/>
            <w:bCs/>
          </w:rPr>
          <w:t>iod@kin.pl</w:t>
        </w:r>
      </w:hyperlink>
      <w:r w:rsidRPr="00CB5A67">
        <w:rPr>
          <w:rFonts w:ascii="Cambria" w:eastAsia="Calibri" w:hAnsi="Cambria" w:cs="Times New Roman"/>
          <w:bCs/>
          <w:color w:val="000000"/>
        </w:rPr>
        <w:t>.</w:t>
      </w:r>
    </w:p>
    <w:bookmarkEnd w:id="1"/>
    <w:p w14:paraId="38FB6B34" w14:textId="77777777" w:rsidR="00CB5A67" w:rsidRPr="00CB5A67" w:rsidRDefault="00CB5A67" w:rsidP="00CB5A67">
      <w:pPr>
        <w:rPr>
          <w:rFonts w:ascii="Cambria" w:eastAsia="Calibri" w:hAnsi="Cambria" w:cs="Times New Roman"/>
          <w:b/>
          <w:bCs/>
          <w:color w:val="000000"/>
        </w:rPr>
      </w:pPr>
      <w:r w:rsidRPr="00CB5A67">
        <w:rPr>
          <w:rFonts w:ascii="Cambria" w:eastAsia="Calibri" w:hAnsi="Cambria" w:cs="Times New Roman"/>
          <w:b/>
          <w:bCs/>
          <w:color w:val="000000"/>
        </w:rPr>
        <w:t>Cel przetwarzania danych osobowych i podstawa prawna przetwarzania danych:</w:t>
      </w:r>
    </w:p>
    <w:p w14:paraId="204C8096" w14:textId="77777777" w:rsidR="00CB5A67" w:rsidRPr="00CB5A67" w:rsidRDefault="00CB5A67" w:rsidP="00CB5A67">
      <w:p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Pani/Pana dane osobowe, uzyskane w wyniku prowadzonej korespondencji lub w związku z przekazaną nam wizytówką, wykorzystujemy lub możemy wykorzystać w następujących celach:</w:t>
      </w:r>
    </w:p>
    <w:p w14:paraId="31EDB40A" w14:textId="77777777" w:rsidR="00CB5A67" w:rsidRPr="00CB5A67" w:rsidRDefault="00CB5A67" w:rsidP="00CB5A67">
      <w:pPr>
        <w:numPr>
          <w:ilvl w:val="0"/>
          <w:numId w:val="7"/>
        </w:num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Realizacji obowiązku ustawowego wynikającego z ustawy z dnia 14 lutego 1991 r. Prawo o notariacie (art. 6 ust 1 lit. c RODO)</w:t>
      </w:r>
    </w:p>
    <w:p w14:paraId="0720AA4B" w14:textId="77777777" w:rsidR="00CB5A67" w:rsidRPr="00CB5A67" w:rsidRDefault="00CB5A67" w:rsidP="00CB5A67">
      <w:pPr>
        <w:numPr>
          <w:ilvl w:val="0"/>
          <w:numId w:val="7"/>
        </w:num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Wypełnienia życzenia osoby, której dane dotyczą, w tym obsługi zgłoszenia kierowanego do KIN w zakresie umożliwiającym kontaktowanie się z tą osobą (art. 6 ust 1 lit. b RODO).</w:t>
      </w:r>
    </w:p>
    <w:p w14:paraId="0B31BDBD" w14:textId="77777777" w:rsidR="00CB5A67" w:rsidRPr="00CB5A67" w:rsidRDefault="00CB5A67" w:rsidP="00CB5A67">
      <w:pPr>
        <w:numPr>
          <w:ilvl w:val="0"/>
          <w:numId w:val="7"/>
        </w:num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Wykonania zadania realizowanego w interesie publicznym lub w ramach sprawowania władzy publicznej powierzonej administratorowi (art. 6 ust 1 lit. e RODO)</w:t>
      </w:r>
    </w:p>
    <w:p w14:paraId="0E48C1DF" w14:textId="77777777" w:rsidR="00CB5A67" w:rsidRPr="00CB5A67" w:rsidRDefault="00CB5A67" w:rsidP="00CB5A67">
      <w:pPr>
        <w:rPr>
          <w:rFonts w:ascii="Cambria" w:eastAsia="Calibri" w:hAnsi="Cambria" w:cs="Times New Roman"/>
          <w:b/>
          <w:bCs/>
          <w:color w:val="000000"/>
        </w:rPr>
      </w:pPr>
      <w:r w:rsidRPr="00CB5A67">
        <w:rPr>
          <w:rFonts w:ascii="Cambria" w:eastAsia="Calibri" w:hAnsi="Cambria" w:cs="Times New Roman"/>
          <w:b/>
          <w:bCs/>
          <w:color w:val="000000"/>
        </w:rPr>
        <w:t>Zakres przetwarzanych danych</w:t>
      </w:r>
    </w:p>
    <w:p w14:paraId="1842430F" w14:textId="77777777" w:rsidR="00CB5A67" w:rsidRPr="00CB5A67" w:rsidRDefault="00CB5A67" w:rsidP="00CB5A67">
      <w:p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Z tytułu podanych wyżej celów, przetwarzamy Pana/Pani dane osobowe w zakresie: imię i nazwisko, dane do kontaktu: adres e-mail, numer telefonu, a w przypadku przygotowania do zawarcia umowy, również adres do korespondencji.</w:t>
      </w:r>
    </w:p>
    <w:p w14:paraId="41134F05" w14:textId="77777777" w:rsidR="00CB5A67" w:rsidRPr="00CB5A67" w:rsidRDefault="00CB5A67" w:rsidP="00CB5A67">
      <w:pPr>
        <w:rPr>
          <w:rFonts w:ascii="Cambria" w:eastAsia="Calibri" w:hAnsi="Cambria" w:cs="Times New Roman"/>
          <w:b/>
          <w:bCs/>
          <w:color w:val="000000"/>
        </w:rPr>
      </w:pPr>
      <w:r w:rsidRPr="00CB5A67">
        <w:rPr>
          <w:rFonts w:ascii="Cambria" w:eastAsia="Calibri" w:hAnsi="Cambria" w:cs="Times New Roman"/>
          <w:b/>
          <w:bCs/>
          <w:color w:val="000000"/>
        </w:rPr>
        <w:t>Odbiorcy danych</w:t>
      </w:r>
    </w:p>
    <w:p w14:paraId="1CCB51FA" w14:textId="77777777" w:rsidR="00CB5A67" w:rsidRPr="00CB5A67" w:rsidRDefault="00CB5A67" w:rsidP="00CB5A67">
      <w:p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 xml:space="preserve">Odbiorcami Państwa danych osobowych są lub mogą być podmioty: </w:t>
      </w:r>
    </w:p>
    <w:p w14:paraId="3F14B185" w14:textId="77777777" w:rsidR="00CB5A67" w:rsidRPr="00CB5A67" w:rsidRDefault="00CB5A67" w:rsidP="00CB5A67">
      <w:pPr>
        <w:numPr>
          <w:ilvl w:val="0"/>
          <w:numId w:val="9"/>
        </w:numPr>
        <w:spacing w:after="0"/>
        <w:ind w:left="714" w:hanging="357"/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serwisujące urządzenia KIN za pośrednictwem, których przetwarzane są dane osobowe;</w:t>
      </w:r>
    </w:p>
    <w:p w14:paraId="17EB2305" w14:textId="77777777" w:rsidR="00CB5A67" w:rsidRPr="00CB5A67" w:rsidRDefault="00CB5A67" w:rsidP="00CB5A67">
      <w:pPr>
        <w:numPr>
          <w:ilvl w:val="0"/>
          <w:numId w:val="9"/>
        </w:numPr>
        <w:spacing w:after="0"/>
        <w:ind w:left="714" w:hanging="357"/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dostarczające i utrzymujące oprogramowanie wykorzystywane w celu przetwarzania danych osobowych, których Administratorem jest KIN;</w:t>
      </w:r>
    </w:p>
    <w:p w14:paraId="32AB3947" w14:textId="77777777" w:rsidR="00CB5A67" w:rsidRPr="00CB5A67" w:rsidRDefault="00CB5A67" w:rsidP="00CB5A67">
      <w:pPr>
        <w:numPr>
          <w:ilvl w:val="0"/>
          <w:numId w:val="9"/>
        </w:numPr>
        <w:spacing w:after="0"/>
        <w:ind w:left="714" w:hanging="357"/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podmioty, którym przekazuje się dokumentację dla celów niszczenia po zakończonym okresie przechowywania;</w:t>
      </w:r>
    </w:p>
    <w:p w14:paraId="6DC1370D" w14:textId="77777777" w:rsidR="00CB5A67" w:rsidRPr="00CB5A67" w:rsidRDefault="00CB5A67" w:rsidP="00CB5A67">
      <w:pPr>
        <w:numPr>
          <w:ilvl w:val="0"/>
          <w:numId w:val="9"/>
        </w:numPr>
        <w:spacing w:after="0"/>
        <w:ind w:left="714" w:hanging="357"/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świadczące usługi doradczo-kontrolne na zlecenie KIN (np. firmy audytorskie, certyfikujące), a także usługi prawne.</w:t>
      </w:r>
    </w:p>
    <w:p w14:paraId="2869DAE5" w14:textId="77777777" w:rsidR="00CB5A67" w:rsidRPr="00CB5A67" w:rsidRDefault="00CB5A67" w:rsidP="00CB5A67">
      <w:p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Pani/Pana dane osobowe nie będą przekazywane do państw znajdujących się poza Europejskim Obszarem Gospodarczym i nie będą przekazywane do organizacji międzynarodowych.</w:t>
      </w:r>
    </w:p>
    <w:p w14:paraId="7FFF4FB1" w14:textId="77777777" w:rsidR="00CB5A67" w:rsidRPr="00CB5A67" w:rsidRDefault="00CB5A67" w:rsidP="00CB5A67">
      <w:pPr>
        <w:keepNext/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/>
          <w:bCs/>
          <w:color w:val="000000"/>
        </w:rPr>
        <w:lastRenderedPageBreak/>
        <w:t>Okres, przez który dane będą przetwarzane</w:t>
      </w:r>
      <w:r w:rsidRPr="00CB5A67">
        <w:rPr>
          <w:rFonts w:ascii="Cambria" w:eastAsia="Calibri" w:hAnsi="Cambria" w:cs="Times New Roman"/>
          <w:bCs/>
          <w:color w:val="000000"/>
        </w:rPr>
        <w:t xml:space="preserve"> </w:t>
      </w:r>
    </w:p>
    <w:p w14:paraId="00A1249A" w14:textId="77777777" w:rsidR="00CB5A67" w:rsidRPr="00CB5A67" w:rsidRDefault="00CB5A67" w:rsidP="00CB5A67">
      <w:p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Pana/Pani dane osobowe będą przetwarzane przez okres trwających wzajemnych relacji określonych w „celach przetwarzania danych”. W przypadku dochodzenia roszczeń i obrony przed roszczeniami dane będą przetwarzane do czasu wypełnienia prawnie uzasadnionych interesów KIN, stanowiących podstawę tego przetwarzania lub wniesienia sprzeciwu wobec takiego przetwarzania, nie dłużej niż przez okres 10 lat. W przypadku, gdy toczy się spór lub trwa postępowanie, w szczególności sądowe, okres przechowywania będzie liczony od dnia zakończenia sporu lub prawomocnego zakończenia postępowania.</w:t>
      </w:r>
    </w:p>
    <w:p w14:paraId="4105DF9E" w14:textId="77777777" w:rsidR="00CB5A67" w:rsidRPr="00CB5A67" w:rsidRDefault="00CB5A67" w:rsidP="00CB5A67">
      <w:pPr>
        <w:rPr>
          <w:rFonts w:ascii="Cambria" w:eastAsia="Calibri" w:hAnsi="Cambria" w:cs="Times New Roman"/>
          <w:b/>
          <w:bCs/>
          <w:color w:val="000000"/>
        </w:rPr>
      </w:pPr>
      <w:r w:rsidRPr="00CB5A67">
        <w:rPr>
          <w:rFonts w:ascii="Cambria" w:eastAsia="Calibri" w:hAnsi="Cambria" w:cs="Times New Roman"/>
          <w:b/>
          <w:bCs/>
          <w:color w:val="000000"/>
        </w:rPr>
        <w:t>Realizacja praw osób, których dane dotyczą</w:t>
      </w:r>
    </w:p>
    <w:p w14:paraId="196088AB" w14:textId="77777777" w:rsidR="00CB5A67" w:rsidRPr="00CB5A67" w:rsidRDefault="00CB5A67" w:rsidP="00CB5A67">
      <w:p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Przysługuje Panu/Pani prawo do:</w:t>
      </w:r>
    </w:p>
    <w:p w14:paraId="2767C604" w14:textId="77777777" w:rsidR="00CB5A67" w:rsidRPr="00CB5A67" w:rsidRDefault="00CB5A67" w:rsidP="00CB5A67">
      <w:pPr>
        <w:numPr>
          <w:ilvl w:val="0"/>
          <w:numId w:val="8"/>
        </w:numPr>
        <w:spacing w:after="0"/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sprostowania (poprawienie) danych;</w:t>
      </w:r>
    </w:p>
    <w:p w14:paraId="53243C47" w14:textId="77777777" w:rsidR="00CB5A67" w:rsidRPr="00CB5A67" w:rsidRDefault="00CB5A67" w:rsidP="00CB5A67">
      <w:pPr>
        <w:numPr>
          <w:ilvl w:val="0"/>
          <w:numId w:val="8"/>
        </w:numPr>
        <w:spacing w:after="0"/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usunięcia danych przetwarzanych bezpodstawnie;</w:t>
      </w:r>
    </w:p>
    <w:p w14:paraId="30294BCE" w14:textId="77777777" w:rsidR="00CB5A67" w:rsidRPr="00CB5A67" w:rsidRDefault="00CB5A67" w:rsidP="00CB5A67">
      <w:pPr>
        <w:numPr>
          <w:ilvl w:val="0"/>
          <w:numId w:val="8"/>
        </w:numPr>
        <w:spacing w:after="0"/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ograniczenia przetwarzania (wstrzymania wykonywania operacji na danych, w tym ich nieusuwalnie – zgodnie ze złożonym wnioskiem);</w:t>
      </w:r>
    </w:p>
    <w:p w14:paraId="3B4DF9C6" w14:textId="77777777" w:rsidR="00CB5A67" w:rsidRPr="00CB5A67" w:rsidRDefault="00CB5A67" w:rsidP="00CB5A67">
      <w:pPr>
        <w:numPr>
          <w:ilvl w:val="0"/>
          <w:numId w:val="8"/>
        </w:numPr>
        <w:spacing w:after="0"/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dostępu do danych (w tym do kopii danych);</w:t>
      </w:r>
    </w:p>
    <w:p w14:paraId="3973F5E6" w14:textId="77777777" w:rsidR="00CB5A67" w:rsidRPr="00CB5A67" w:rsidRDefault="00CB5A67" w:rsidP="00CB5A67">
      <w:pPr>
        <w:numPr>
          <w:ilvl w:val="0"/>
          <w:numId w:val="8"/>
        </w:numPr>
        <w:spacing w:after="0"/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przeniesienia danych do innego administratora danych (w zakresie i z wyłączeniami określonymi w art. 20 RODO);</w:t>
      </w:r>
    </w:p>
    <w:p w14:paraId="0421FFA9" w14:textId="77777777" w:rsidR="00CB5A67" w:rsidRPr="00CB5A67" w:rsidRDefault="00CB5A67" w:rsidP="00CB5A67">
      <w:p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W celu wykonania praw wymienionych powyżej należy skierować żądanie pod adres email: iod@kin.pl</w:t>
      </w:r>
      <w:r w:rsidRPr="00CB5A67">
        <w:rPr>
          <w:rFonts w:ascii="Cambria" w:eastAsia="Calibri" w:hAnsi="Cambria" w:cs="Times New Roman"/>
          <w:b/>
          <w:bCs/>
          <w:color w:val="000000"/>
        </w:rPr>
        <w:t xml:space="preserve">, </w:t>
      </w:r>
      <w:r w:rsidRPr="00CB5A67">
        <w:rPr>
          <w:rFonts w:ascii="Cambria" w:eastAsia="Calibri" w:hAnsi="Cambria" w:cs="Times New Roman"/>
          <w:bCs/>
          <w:color w:val="000000"/>
        </w:rPr>
        <w:t xml:space="preserve">pisemnie na adres siedziby KIN lub osobiście w siedzibie KIN. </w:t>
      </w:r>
    </w:p>
    <w:p w14:paraId="2759AC45" w14:textId="77777777" w:rsidR="00CB5A67" w:rsidRPr="00CB5A67" w:rsidRDefault="00CB5A67" w:rsidP="00CB5A67">
      <w:p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Przed realizacją Państwa uprawnień KIN musi potwierdzić Państwa tożsamość w sposób indywidualnie dostosowany do danego żądania.</w:t>
      </w:r>
    </w:p>
    <w:p w14:paraId="36329D8C" w14:textId="77777777" w:rsidR="00CB5A67" w:rsidRPr="00CB5A67" w:rsidRDefault="00CB5A67" w:rsidP="00CB5A67">
      <w:p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W przypadku uznania, że przetwarzanie Pana/Pani danych osobowych przez KIN narusza przepisy RODO, przysługuje Panu/Pani prawo do wniesienia skargi do Prezesa Urzędu Ochrony Danych Osobowych, ul. Stawki 2  00-193 Warszawa.</w:t>
      </w:r>
    </w:p>
    <w:p w14:paraId="4ED2CC77" w14:textId="77777777" w:rsidR="00CB5A67" w:rsidRPr="00CB5A67" w:rsidRDefault="00CB5A67" w:rsidP="00CB5A67">
      <w:pPr>
        <w:rPr>
          <w:rFonts w:ascii="Cambria" w:eastAsia="Calibri" w:hAnsi="Cambria" w:cs="Times New Roman"/>
          <w:b/>
          <w:bCs/>
          <w:color w:val="000000"/>
        </w:rPr>
      </w:pPr>
      <w:r w:rsidRPr="00CB5A67">
        <w:rPr>
          <w:rFonts w:ascii="Cambria" w:eastAsia="Calibri" w:hAnsi="Cambria" w:cs="Times New Roman"/>
          <w:b/>
          <w:bCs/>
          <w:color w:val="000000"/>
        </w:rPr>
        <w:t>Informacja o wymogu podania danych</w:t>
      </w:r>
    </w:p>
    <w:p w14:paraId="07FACB73" w14:textId="77777777" w:rsidR="00CB5A67" w:rsidRPr="00CB5A67" w:rsidRDefault="00CB5A67" w:rsidP="00CB5A67">
      <w:p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Podanie danych osobowych jest konieczne dla celów związanych z obsługą zgłoszenia kierowanego do KIN oraz przygotowaniem do zawarcia ewentualnej umowy. Brak podania danych osobowych skutkuje niemożnością prowadzenia działań przygotowania do zawarcia i docelowego zawarcia umowy.</w:t>
      </w:r>
    </w:p>
    <w:p w14:paraId="3B5BA291" w14:textId="77777777" w:rsidR="00CB5A67" w:rsidRPr="00CB5A67" w:rsidRDefault="00CB5A67" w:rsidP="00CB5A67">
      <w:p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 xml:space="preserve">W pozostałych przypadkach podanie danych osobowych jest dobrowolne i nie skutkuje żadnymi następstwami, za wyjątkiem braku możliwości łącznego odniesienia się do zdarzeń (np. wiadomości </w:t>
      </w:r>
      <w:proofErr w:type="spellStart"/>
      <w:r w:rsidRPr="00CB5A67">
        <w:rPr>
          <w:rFonts w:ascii="Cambria" w:eastAsia="Calibri" w:hAnsi="Cambria" w:cs="Times New Roman"/>
          <w:bCs/>
          <w:color w:val="000000"/>
        </w:rPr>
        <w:t>e`mail</w:t>
      </w:r>
      <w:proofErr w:type="spellEnd"/>
      <w:r w:rsidRPr="00CB5A67">
        <w:rPr>
          <w:rFonts w:ascii="Cambria" w:eastAsia="Calibri" w:hAnsi="Cambria" w:cs="Times New Roman"/>
          <w:bCs/>
          <w:color w:val="000000"/>
        </w:rPr>
        <w:t>) kierowanych od osoby rezygnującej z podania danych ją identyfikujących.</w:t>
      </w:r>
    </w:p>
    <w:p w14:paraId="45785976" w14:textId="77777777" w:rsidR="00CB5A67" w:rsidRPr="00CB5A67" w:rsidRDefault="00CB5A67" w:rsidP="00CB5A67">
      <w:pPr>
        <w:rPr>
          <w:rFonts w:ascii="Cambria" w:eastAsia="Calibri" w:hAnsi="Cambria" w:cs="Times New Roman"/>
          <w:b/>
          <w:bCs/>
          <w:color w:val="000000"/>
        </w:rPr>
      </w:pPr>
      <w:r w:rsidRPr="00CB5A67">
        <w:rPr>
          <w:rFonts w:ascii="Cambria" w:eastAsia="Calibri" w:hAnsi="Cambria" w:cs="Times New Roman"/>
          <w:b/>
          <w:bCs/>
          <w:color w:val="000000"/>
        </w:rPr>
        <w:t>Decyzje podejmowane w sposób zautomatyzowany</w:t>
      </w:r>
    </w:p>
    <w:p w14:paraId="350CD3F7" w14:textId="77777777" w:rsidR="00CB5A67" w:rsidRPr="00CB5A67" w:rsidRDefault="00CB5A67" w:rsidP="00CB5A67">
      <w:pPr>
        <w:rPr>
          <w:rFonts w:ascii="Cambria" w:eastAsia="Calibri" w:hAnsi="Cambria" w:cs="Times New Roman"/>
          <w:bCs/>
          <w:color w:val="000000"/>
        </w:rPr>
      </w:pPr>
      <w:r w:rsidRPr="00CB5A67">
        <w:rPr>
          <w:rFonts w:ascii="Cambria" w:eastAsia="Calibri" w:hAnsi="Cambria" w:cs="Times New Roman"/>
          <w:bCs/>
          <w:color w:val="000000"/>
        </w:rPr>
        <w:t>KIN nie będzie stosowała wobec Pana/Pani zautomatyzowanego podejmowania decyzji, w tym profilowania.</w:t>
      </w:r>
    </w:p>
    <w:p w14:paraId="14903934" w14:textId="249AE54B" w:rsidR="00A17162" w:rsidRDefault="00A17162" w:rsidP="00CB5A67">
      <w:pPr>
        <w:rPr>
          <w:b/>
          <w:u w:val="single"/>
        </w:rPr>
      </w:pPr>
      <w:r w:rsidRPr="00F16187">
        <w:t> </w:t>
      </w:r>
    </w:p>
    <w:p w14:paraId="7BEF4F16" w14:textId="77777777" w:rsidR="00A17162" w:rsidRPr="002312A1" w:rsidRDefault="00A17162" w:rsidP="00A17162">
      <w:pPr>
        <w:jc w:val="center"/>
        <w:rPr>
          <w:b/>
          <w:u w:val="single"/>
        </w:rPr>
      </w:pPr>
      <w:r w:rsidRPr="002312A1">
        <w:rPr>
          <w:b/>
          <w:u w:val="single"/>
        </w:rPr>
        <w:t>OŚWIADCZAM, ŻE POWYŻSZE PRZYJMUJĘ DO WIADOMOŚCI.</w:t>
      </w:r>
    </w:p>
    <w:p w14:paraId="26B9FEF9" w14:textId="77777777" w:rsidR="00A17162" w:rsidRDefault="00A17162" w:rsidP="00A17162">
      <w:pPr>
        <w:jc w:val="both"/>
      </w:pPr>
    </w:p>
    <w:p w14:paraId="0B7F56F9" w14:textId="77777777" w:rsidR="00A17162" w:rsidRDefault="00A17162" w:rsidP="00A17162">
      <w:pPr>
        <w:jc w:val="both"/>
      </w:pPr>
    </w:p>
    <w:p w14:paraId="2F383E6A" w14:textId="77777777" w:rsidR="00A17162" w:rsidRDefault="00A17162" w:rsidP="00A17162">
      <w:pPr>
        <w:jc w:val="right"/>
      </w:pPr>
      <w:r>
        <w:t>……………………………………………………………………..</w:t>
      </w:r>
    </w:p>
    <w:p w14:paraId="00815E2C" w14:textId="1845B234" w:rsidR="00687BFE" w:rsidRPr="00DC3C46" w:rsidRDefault="00A17162" w:rsidP="00CB5A67">
      <w:pPr>
        <w:jc w:val="right"/>
      </w:pPr>
      <w:r>
        <w:rPr>
          <w:i/>
        </w:rPr>
        <w:t>miejscowość, data i podpis</w:t>
      </w:r>
    </w:p>
    <w:sectPr w:rsidR="00687BFE" w:rsidRPr="00DC3C46">
      <w:pgSz w:w="11906" w:h="16838"/>
      <w:pgMar w:top="1134" w:right="1418" w:bottom="1134" w:left="1418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C53"/>
    <w:multiLevelType w:val="multilevel"/>
    <w:tmpl w:val="E5EC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F27F3"/>
    <w:multiLevelType w:val="hybridMultilevel"/>
    <w:tmpl w:val="A3349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D2F"/>
    <w:multiLevelType w:val="hybridMultilevel"/>
    <w:tmpl w:val="8C087B34"/>
    <w:lvl w:ilvl="0" w:tplc="DE3A0F4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247A2"/>
    <w:multiLevelType w:val="multilevel"/>
    <w:tmpl w:val="D13A4C26"/>
    <w:lvl w:ilvl="0">
      <w:start w:val="1"/>
      <w:numFmt w:val="bullet"/>
      <w:lvlText w:val="–"/>
      <w:lvlJc w:val="left"/>
      <w:pPr>
        <w:ind w:left="1077" w:hanging="360"/>
      </w:pPr>
      <w:rPr>
        <w:rFonts w:ascii="Book Antiqua" w:hAnsi="Book Antiqua" w:cs="Book Antiqua" w:hint="default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CF4783"/>
    <w:multiLevelType w:val="hybridMultilevel"/>
    <w:tmpl w:val="4350A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B5B1C3F"/>
    <w:multiLevelType w:val="hybridMultilevel"/>
    <w:tmpl w:val="8D626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E79EF"/>
    <w:multiLevelType w:val="multilevel"/>
    <w:tmpl w:val="44D40F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01826"/>
    <w:multiLevelType w:val="hybridMultilevel"/>
    <w:tmpl w:val="1CAA11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0027DC"/>
    <w:multiLevelType w:val="multilevel"/>
    <w:tmpl w:val="B1905C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3525650">
    <w:abstractNumId w:val="3"/>
  </w:num>
  <w:num w:numId="2" w16cid:durableId="1176263769">
    <w:abstractNumId w:val="6"/>
  </w:num>
  <w:num w:numId="3" w16cid:durableId="1569457345">
    <w:abstractNumId w:val="8"/>
  </w:num>
  <w:num w:numId="4" w16cid:durableId="539165588">
    <w:abstractNumId w:val="1"/>
  </w:num>
  <w:num w:numId="5" w16cid:durableId="1411653859">
    <w:abstractNumId w:val="7"/>
  </w:num>
  <w:num w:numId="6" w16cid:durableId="1628119263">
    <w:abstractNumId w:val="5"/>
  </w:num>
  <w:num w:numId="7" w16cid:durableId="1166819756">
    <w:abstractNumId w:val="0"/>
  </w:num>
  <w:num w:numId="8" w16cid:durableId="1285773043">
    <w:abstractNumId w:val="2"/>
  </w:num>
  <w:num w:numId="9" w16cid:durableId="1790973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33"/>
    <w:rsid w:val="00096FBF"/>
    <w:rsid w:val="00253E9A"/>
    <w:rsid w:val="00255BA5"/>
    <w:rsid w:val="003762A1"/>
    <w:rsid w:val="003B53ED"/>
    <w:rsid w:val="00687BFE"/>
    <w:rsid w:val="006A6A33"/>
    <w:rsid w:val="007B3DB0"/>
    <w:rsid w:val="00805A32"/>
    <w:rsid w:val="00850149"/>
    <w:rsid w:val="00A13FC7"/>
    <w:rsid w:val="00A17162"/>
    <w:rsid w:val="00BB752F"/>
    <w:rsid w:val="00C46DB3"/>
    <w:rsid w:val="00CB5A67"/>
    <w:rsid w:val="00DC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7BAF"/>
  <w15:docId w15:val="{8330C465-86F4-4883-AB47-5E4970C1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A17162"/>
    <w:pPr>
      <w:keepNext/>
      <w:suppressAutoHyphens/>
      <w:spacing w:after="0" w:line="240" w:lineRule="auto"/>
      <w:ind w:left="1077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qFormat/>
    <w:rsid w:val="005D42C7"/>
  </w:style>
  <w:style w:type="character" w:customStyle="1" w:styleId="alb-s">
    <w:name w:val="a_lb-s"/>
    <w:basedOn w:val="Domylnaczcionkaakapitu"/>
    <w:qFormat/>
    <w:rsid w:val="005D42C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2778F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120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Palatino Linotype" w:hAnsi="Palatino Linotype" w:cs="Book Antiqua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D42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1206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HarmonogramPosiedzenia">
    <w:name w:val="Harmonogram Posiedzenia"/>
    <w:uiPriority w:val="99"/>
    <w:qFormat/>
    <w:rsid w:val="00E074DC"/>
  </w:style>
  <w:style w:type="character" w:customStyle="1" w:styleId="Nagwek1Znak">
    <w:name w:val="Nagłówek 1 Znak"/>
    <w:basedOn w:val="Domylnaczcionkaakapitu"/>
    <w:link w:val="Nagwek1"/>
    <w:rsid w:val="00A1716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A17162"/>
    <w:rPr>
      <w:color w:val="0563C1" w:themeColor="hyperlink"/>
      <w:u w:val="single"/>
    </w:rPr>
  </w:style>
  <w:style w:type="paragraph" w:customStyle="1" w:styleId="Default">
    <w:name w:val="Default"/>
    <w:rsid w:val="00CB5A6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in.pl" TargetMode="External"/><Relationship Id="rId5" Type="http://schemas.openxmlformats.org/officeDocument/2006/relationships/hyperlink" Target="mailto:kin@k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Piotr Wójcik</cp:lastModifiedBy>
  <cp:revision>2</cp:revision>
  <cp:lastPrinted>2019-10-18T09:03:00Z</cp:lastPrinted>
  <dcterms:created xsi:type="dcterms:W3CDTF">2023-11-27T20:30:00Z</dcterms:created>
  <dcterms:modified xsi:type="dcterms:W3CDTF">2023-11-27T20:30:00Z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